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80" w:rsidRPr="009E4A4F" w:rsidRDefault="007A40B0">
      <w:pPr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9E4A4F">
        <w:rPr>
          <w:rFonts w:ascii="Times New Roman" w:hAnsi="Times New Roman" w:cs="Times New Roman"/>
          <w:b/>
          <w:i/>
          <w:color w:val="C00000"/>
          <w:sz w:val="40"/>
          <w:szCs w:val="40"/>
        </w:rPr>
        <w:t>«Медовое время года».</w:t>
      </w:r>
    </w:p>
    <w:p w:rsidR="007A40B0" w:rsidRPr="009E4A4F" w:rsidRDefault="007A40B0">
      <w:pPr>
        <w:rPr>
          <w:rFonts w:ascii="Times New Roman" w:hAnsi="Times New Roman" w:cs="Times New Roman"/>
          <w:i/>
          <w:color w:val="C00000"/>
          <w:sz w:val="36"/>
          <w:szCs w:val="36"/>
        </w:rPr>
      </w:pPr>
      <w:r w:rsidRPr="009E4A4F">
        <w:rPr>
          <w:rFonts w:ascii="Times New Roman" w:hAnsi="Times New Roman" w:cs="Times New Roman"/>
          <w:i/>
          <w:color w:val="C00000"/>
          <w:sz w:val="36"/>
          <w:szCs w:val="36"/>
        </w:rPr>
        <w:t>Книжная выставка.</w:t>
      </w:r>
    </w:p>
    <w:p w:rsidR="007A40B0" w:rsidRDefault="007A40B0">
      <w:pPr>
        <w:rPr>
          <w:rFonts w:ascii="Times New Roman" w:hAnsi="Times New Roman" w:cs="Times New Roman"/>
          <w:i/>
          <w:color w:val="006600"/>
          <w:sz w:val="36"/>
          <w:szCs w:val="36"/>
        </w:rPr>
      </w:pPr>
    </w:p>
    <w:p w:rsidR="00996CAE" w:rsidRDefault="00996CAE" w:rsidP="00996CAE">
      <w:pPr>
        <w:pStyle w:val="a5"/>
        <w:rPr>
          <w:i/>
          <w:color w:val="006600"/>
          <w:sz w:val="36"/>
          <w:szCs w:val="36"/>
        </w:rPr>
      </w:pPr>
      <w:r w:rsidRPr="00797EA4">
        <w:rPr>
          <w:b/>
          <w:i/>
          <w:color w:val="006600"/>
          <w:sz w:val="36"/>
          <w:szCs w:val="36"/>
        </w:rPr>
        <w:t>Цитата</w:t>
      </w:r>
      <w:r w:rsidRPr="00797EA4">
        <w:rPr>
          <w:i/>
          <w:color w:val="006600"/>
          <w:sz w:val="32"/>
          <w:szCs w:val="32"/>
        </w:rPr>
        <w:t xml:space="preserve">:  </w:t>
      </w:r>
      <w:r w:rsidRPr="00797EA4">
        <w:rPr>
          <w:i/>
          <w:color w:val="006600"/>
          <w:sz w:val="36"/>
          <w:szCs w:val="36"/>
        </w:rPr>
        <w:t xml:space="preserve">« Преображение Господне, </w:t>
      </w:r>
      <w:r w:rsidRPr="00797EA4">
        <w:rPr>
          <w:i/>
          <w:color w:val="006600"/>
          <w:sz w:val="36"/>
          <w:szCs w:val="36"/>
        </w:rPr>
        <w:br/>
        <w:t xml:space="preserve">                    В народе Спасом яблочным зовут.</w:t>
      </w:r>
      <w:r w:rsidRPr="00797EA4">
        <w:rPr>
          <w:i/>
          <w:color w:val="006600"/>
          <w:sz w:val="36"/>
          <w:szCs w:val="36"/>
        </w:rPr>
        <w:br/>
        <w:t xml:space="preserve">                   И праздник этот прославляя, </w:t>
      </w:r>
      <w:r w:rsidRPr="00797EA4">
        <w:rPr>
          <w:i/>
          <w:color w:val="006600"/>
          <w:sz w:val="36"/>
          <w:szCs w:val="36"/>
        </w:rPr>
        <w:br/>
        <w:t xml:space="preserve">                  Плоды созревшие, все в храм несут…»</w:t>
      </w:r>
    </w:p>
    <w:p w:rsidR="00252C67" w:rsidRDefault="00252C67" w:rsidP="00252C67">
      <w:pPr>
        <w:rPr>
          <w:rFonts w:ascii="Times New Roman" w:hAnsi="Times New Roman" w:cs="Times New Roman"/>
          <w:i/>
          <w:color w:val="006600"/>
          <w:sz w:val="36"/>
          <w:szCs w:val="36"/>
        </w:rPr>
      </w:pPr>
      <w:r>
        <w:rPr>
          <w:rFonts w:ascii="Times New Roman" w:hAnsi="Times New Roman" w:cs="Times New Roman"/>
          <w:i/>
          <w:noProof/>
          <w:color w:val="006600"/>
          <w:sz w:val="36"/>
          <w:szCs w:val="36"/>
          <w:lang w:eastAsia="ru-RU"/>
        </w:rPr>
        <w:drawing>
          <wp:inline distT="0" distB="0" distL="0" distR="0">
            <wp:extent cx="3971059" cy="6115792"/>
            <wp:effectExtent l="19050" t="0" r="0" b="0"/>
            <wp:docPr id="1" name="Рисунок 1" descr="C:\Documents and Settings\Отдел иноваций\Рабочий стол\Фото1\Ябл. спа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тдел иноваций\Рабочий стол\Фото1\Ябл. спас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886" cy="6117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C67" w:rsidRDefault="00252C67" w:rsidP="007A40B0">
      <w:pPr>
        <w:jc w:val="both"/>
        <w:rPr>
          <w:rFonts w:ascii="Times New Roman" w:hAnsi="Times New Roman" w:cs="Times New Roman"/>
          <w:i/>
          <w:color w:val="006600"/>
          <w:sz w:val="36"/>
          <w:szCs w:val="36"/>
        </w:rPr>
      </w:pPr>
    </w:p>
    <w:p w:rsidR="00252C67" w:rsidRDefault="00252C67" w:rsidP="007A40B0">
      <w:pPr>
        <w:jc w:val="both"/>
        <w:rPr>
          <w:rFonts w:ascii="Times New Roman" w:hAnsi="Times New Roman" w:cs="Times New Roman"/>
          <w:i/>
          <w:color w:val="006600"/>
          <w:sz w:val="36"/>
          <w:szCs w:val="36"/>
        </w:rPr>
      </w:pPr>
    </w:p>
    <w:p w:rsidR="009E4A4F" w:rsidRDefault="009E4A4F" w:rsidP="00797EA4">
      <w:pPr>
        <w:pStyle w:val="a5"/>
        <w:rPr>
          <w:b/>
          <w:i/>
          <w:color w:val="006600"/>
          <w:sz w:val="32"/>
          <w:szCs w:val="32"/>
        </w:rPr>
      </w:pPr>
    </w:p>
    <w:p w:rsidR="00797EA4" w:rsidRPr="009E4A4F" w:rsidRDefault="009E4A4F" w:rsidP="00797EA4">
      <w:pPr>
        <w:pStyle w:val="a5"/>
        <w:rPr>
          <w:b/>
          <w:i/>
          <w:color w:val="006600"/>
          <w:sz w:val="32"/>
          <w:szCs w:val="32"/>
        </w:rPr>
      </w:pPr>
      <w:r>
        <w:rPr>
          <w:b/>
          <w:i/>
          <w:color w:val="006600"/>
          <w:sz w:val="32"/>
          <w:szCs w:val="32"/>
        </w:rPr>
        <w:lastRenderedPageBreak/>
        <w:t>Р</w:t>
      </w:r>
      <w:r w:rsidR="00797EA4" w:rsidRPr="009E4A4F">
        <w:rPr>
          <w:b/>
          <w:i/>
          <w:color w:val="006600"/>
          <w:sz w:val="32"/>
          <w:szCs w:val="32"/>
        </w:rPr>
        <w:t>аздел</w:t>
      </w:r>
      <w:r>
        <w:rPr>
          <w:b/>
          <w:i/>
          <w:color w:val="006600"/>
          <w:sz w:val="32"/>
          <w:szCs w:val="32"/>
        </w:rPr>
        <w:t xml:space="preserve"> 1</w:t>
      </w:r>
      <w:r w:rsidR="00797EA4" w:rsidRPr="009E4A4F">
        <w:rPr>
          <w:b/>
          <w:i/>
          <w:color w:val="006600"/>
          <w:sz w:val="32"/>
          <w:szCs w:val="32"/>
        </w:rPr>
        <w:t xml:space="preserve">: «Кто мёд пьёт, тот </w:t>
      </w:r>
      <w:proofErr w:type="gramStart"/>
      <w:r w:rsidR="00797EA4" w:rsidRPr="009E4A4F">
        <w:rPr>
          <w:b/>
          <w:i/>
          <w:color w:val="006600"/>
          <w:sz w:val="32"/>
          <w:szCs w:val="32"/>
        </w:rPr>
        <w:t>хворь</w:t>
      </w:r>
      <w:proofErr w:type="gramEnd"/>
      <w:r w:rsidR="00797EA4" w:rsidRPr="009E4A4F">
        <w:rPr>
          <w:b/>
          <w:i/>
          <w:color w:val="006600"/>
          <w:sz w:val="32"/>
          <w:szCs w:val="32"/>
        </w:rPr>
        <w:t xml:space="preserve"> неймёт».</w:t>
      </w:r>
    </w:p>
    <w:p w:rsidR="00797EA4" w:rsidRDefault="00797EA4" w:rsidP="00797EA4">
      <w:pPr>
        <w:pStyle w:val="a5"/>
        <w:rPr>
          <w:b/>
          <w:color w:val="006600"/>
          <w:sz w:val="28"/>
          <w:szCs w:val="28"/>
        </w:rPr>
      </w:pPr>
      <w:r w:rsidRPr="00996CAE">
        <w:rPr>
          <w:b/>
          <w:color w:val="006600"/>
          <w:sz w:val="28"/>
          <w:szCs w:val="28"/>
        </w:rPr>
        <w:t>Литература:</w:t>
      </w:r>
      <w:r w:rsidR="00996CAE">
        <w:rPr>
          <w:b/>
          <w:color w:val="006600"/>
          <w:sz w:val="28"/>
          <w:szCs w:val="28"/>
        </w:rPr>
        <w:t xml:space="preserve"> </w:t>
      </w:r>
    </w:p>
    <w:p w:rsidR="00B74942" w:rsidRDefault="00B74942" w:rsidP="009E4A4F">
      <w:pPr>
        <w:pStyle w:val="a5"/>
        <w:ind w:left="-284"/>
        <w:jc w:val="both"/>
        <w:rPr>
          <w:sz w:val="28"/>
          <w:szCs w:val="28"/>
        </w:rPr>
      </w:pPr>
      <w:r w:rsidRPr="009E4A4F">
        <w:rPr>
          <w:b/>
          <w:sz w:val="28"/>
          <w:szCs w:val="28"/>
        </w:rPr>
        <w:t>Орлов В.</w:t>
      </w:r>
      <w:r w:rsidRPr="009E4A4F">
        <w:rPr>
          <w:sz w:val="28"/>
          <w:szCs w:val="28"/>
        </w:rPr>
        <w:t xml:space="preserve">  Самоучитель пчеловода: пчёлы и здоровье / В. Орлов</w:t>
      </w:r>
      <w:r w:rsidR="009E4A4F">
        <w:rPr>
          <w:sz w:val="28"/>
          <w:szCs w:val="28"/>
        </w:rPr>
        <w:t>.- Краснодар: Издательство «</w:t>
      </w:r>
      <w:proofErr w:type="spellStart"/>
      <w:r w:rsidR="009E4A4F">
        <w:rPr>
          <w:sz w:val="28"/>
          <w:szCs w:val="28"/>
        </w:rPr>
        <w:t>Эдви</w:t>
      </w:r>
      <w:proofErr w:type="spellEnd"/>
      <w:r w:rsidR="009E4A4F">
        <w:rPr>
          <w:sz w:val="28"/>
          <w:szCs w:val="28"/>
        </w:rPr>
        <w:t>», 2004.- 64с.</w:t>
      </w:r>
    </w:p>
    <w:p w:rsidR="009E4A4F" w:rsidRDefault="009E4A4F" w:rsidP="009E4A4F">
      <w:pPr>
        <w:pStyle w:val="a5"/>
        <w:ind w:left="-284"/>
        <w:jc w:val="both"/>
        <w:rPr>
          <w:sz w:val="28"/>
          <w:szCs w:val="28"/>
        </w:rPr>
      </w:pPr>
      <w:r w:rsidRPr="009E4A4F">
        <w:rPr>
          <w:b/>
          <w:sz w:val="28"/>
          <w:szCs w:val="28"/>
        </w:rPr>
        <w:t>Синяков А.Ф.</w:t>
      </w:r>
      <w:r>
        <w:rPr>
          <w:sz w:val="28"/>
          <w:szCs w:val="28"/>
        </w:rPr>
        <w:t xml:space="preserve">  Большой медовый лечебник: полная энциклопедия / А.Ф. Синяков.- М.: Изд-во </w:t>
      </w:r>
      <w:proofErr w:type="spellStart"/>
      <w:r>
        <w:rPr>
          <w:sz w:val="28"/>
          <w:szCs w:val="28"/>
        </w:rPr>
        <w:t>ЭКСМО-Пресс</w:t>
      </w:r>
      <w:proofErr w:type="spellEnd"/>
      <w:r>
        <w:rPr>
          <w:sz w:val="28"/>
          <w:szCs w:val="28"/>
        </w:rPr>
        <w:t xml:space="preserve">, 2000.- 592с. </w:t>
      </w:r>
    </w:p>
    <w:p w:rsidR="009E4A4F" w:rsidRDefault="009E4A4F" w:rsidP="009E4A4F">
      <w:pPr>
        <w:pStyle w:val="a5"/>
        <w:ind w:left="-284"/>
        <w:jc w:val="both"/>
        <w:rPr>
          <w:sz w:val="28"/>
          <w:szCs w:val="28"/>
        </w:rPr>
      </w:pPr>
      <w:proofErr w:type="spellStart"/>
      <w:r w:rsidRPr="009E4A4F">
        <w:rPr>
          <w:b/>
          <w:sz w:val="28"/>
          <w:szCs w:val="28"/>
        </w:rPr>
        <w:t>Сластэнский</w:t>
      </w:r>
      <w:proofErr w:type="spellEnd"/>
      <w:r w:rsidRPr="009E4A4F">
        <w:rPr>
          <w:b/>
          <w:sz w:val="28"/>
          <w:szCs w:val="28"/>
        </w:rPr>
        <w:t xml:space="preserve"> И.В.</w:t>
      </w:r>
      <w:r>
        <w:rPr>
          <w:sz w:val="28"/>
          <w:szCs w:val="28"/>
        </w:rPr>
        <w:t xml:space="preserve">  Пчёлы: мёд и другие продукты / И.В. </w:t>
      </w:r>
      <w:proofErr w:type="spellStart"/>
      <w:r>
        <w:rPr>
          <w:sz w:val="28"/>
          <w:szCs w:val="28"/>
        </w:rPr>
        <w:t>Сластэнский</w:t>
      </w:r>
      <w:proofErr w:type="spellEnd"/>
      <w:r>
        <w:rPr>
          <w:sz w:val="28"/>
          <w:szCs w:val="28"/>
        </w:rPr>
        <w:t xml:space="preserve">.- Л.: </w:t>
      </w:r>
      <w:proofErr w:type="spellStart"/>
      <w:r>
        <w:rPr>
          <w:sz w:val="28"/>
          <w:szCs w:val="28"/>
        </w:rPr>
        <w:t>Лениздат</w:t>
      </w:r>
      <w:proofErr w:type="spellEnd"/>
      <w:r>
        <w:rPr>
          <w:sz w:val="28"/>
          <w:szCs w:val="28"/>
        </w:rPr>
        <w:t>, 1987.- 160с.: ил.</w:t>
      </w:r>
    </w:p>
    <w:p w:rsidR="009E4A4F" w:rsidRPr="009E4A4F" w:rsidRDefault="009E4A4F" w:rsidP="009E4A4F">
      <w:pPr>
        <w:pStyle w:val="a5"/>
        <w:ind w:left="-284"/>
        <w:jc w:val="both"/>
        <w:rPr>
          <w:b/>
          <w:i/>
          <w:color w:val="006600"/>
          <w:sz w:val="32"/>
          <w:szCs w:val="32"/>
        </w:rPr>
      </w:pPr>
      <w:r w:rsidRPr="009E4A4F">
        <w:rPr>
          <w:b/>
          <w:i/>
          <w:color w:val="006600"/>
          <w:sz w:val="32"/>
          <w:szCs w:val="32"/>
        </w:rPr>
        <w:t>Раздел 2: «Яблочный Спас – для всех нас!».</w:t>
      </w:r>
    </w:p>
    <w:p w:rsidR="009E4A4F" w:rsidRPr="009E4A4F" w:rsidRDefault="009E4A4F" w:rsidP="009E4A4F">
      <w:pPr>
        <w:pStyle w:val="a5"/>
        <w:spacing w:before="0" w:beforeAutospacing="0" w:after="0" w:afterAutospacing="0"/>
        <w:ind w:left="-284"/>
        <w:jc w:val="both"/>
        <w:rPr>
          <w:b/>
          <w:i/>
          <w:color w:val="006600"/>
          <w:sz w:val="32"/>
          <w:szCs w:val="32"/>
        </w:rPr>
      </w:pPr>
      <w:r>
        <w:rPr>
          <w:b/>
          <w:i/>
          <w:color w:val="006600"/>
          <w:sz w:val="32"/>
          <w:szCs w:val="32"/>
        </w:rPr>
        <w:t>Цитата</w:t>
      </w:r>
      <w:r w:rsidRPr="009E4A4F">
        <w:rPr>
          <w:i/>
          <w:color w:val="006600"/>
          <w:sz w:val="32"/>
          <w:szCs w:val="32"/>
        </w:rPr>
        <w:t xml:space="preserve">: </w:t>
      </w:r>
      <w:r w:rsidRPr="009E4A4F">
        <w:rPr>
          <w:b/>
          <w:i/>
          <w:color w:val="006600"/>
          <w:sz w:val="32"/>
          <w:szCs w:val="32"/>
        </w:rPr>
        <w:t>«Ты – за себя,</w:t>
      </w:r>
    </w:p>
    <w:p w:rsidR="009E4A4F" w:rsidRPr="009E4A4F" w:rsidRDefault="009E4A4F" w:rsidP="009E4A4F">
      <w:pPr>
        <w:pStyle w:val="a5"/>
        <w:spacing w:before="0" w:beforeAutospacing="0" w:after="0" w:afterAutospacing="0"/>
        <w:jc w:val="both"/>
        <w:rPr>
          <w:b/>
          <w:i/>
          <w:color w:val="006600"/>
          <w:sz w:val="32"/>
          <w:szCs w:val="32"/>
        </w:rPr>
      </w:pPr>
      <w:r w:rsidRPr="009E4A4F">
        <w:rPr>
          <w:b/>
          <w:i/>
          <w:color w:val="006600"/>
          <w:sz w:val="32"/>
          <w:szCs w:val="32"/>
        </w:rPr>
        <w:t xml:space="preserve">                 Мы – за тебя,</w:t>
      </w:r>
    </w:p>
    <w:p w:rsidR="009E4A4F" w:rsidRPr="009E4A4F" w:rsidRDefault="009E4A4F" w:rsidP="009E4A4F">
      <w:pPr>
        <w:pStyle w:val="a5"/>
        <w:spacing w:before="0" w:beforeAutospacing="0" w:after="0" w:afterAutospacing="0"/>
        <w:jc w:val="both"/>
        <w:rPr>
          <w:b/>
          <w:i/>
          <w:color w:val="006600"/>
          <w:sz w:val="32"/>
          <w:szCs w:val="32"/>
        </w:rPr>
      </w:pPr>
      <w:r w:rsidRPr="009E4A4F">
        <w:rPr>
          <w:b/>
          <w:i/>
          <w:color w:val="006600"/>
          <w:sz w:val="32"/>
          <w:szCs w:val="32"/>
        </w:rPr>
        <w:t xml:space="preserve">                А Христов Спас –</w:t>
      </w:r>
    </w:p>
    <w:p w:rsidR="009E4A4F" w:rsidRPr="009E4A4F" w:rsidRDefault="009E4A4F" w:rsidP="009E4A4F">
      <w:pPr>
        <w:pStyle w:val="a5"/>
        <w:spacing w:before="0" w:beforeAutospacing="0" w:after="0" w:afterAutospacing="0"/>
        <w:jc w:val="both"/>
        <w:rPr>
          <w:b/>
          <w:i/>
          <w:color w:val="006600"/>
          <w:sz w:val="32"/>
          <w:szCs w:val="32"/>
        </w:rPr>
      </w:pPr>
      <w:r w:rsidRPr="009E4A4F">
        <w:rPr>
          <w:b/>
          <w:i/>
          <w:color w:val="006600"/>
          <w:sz w:val="32"/>
          <w:szCs w:val="32"/>
        </w:rPr>
        <w:t xml:space="preserve">               За всех нас!»</w:t>
      </w:r>
    </w:p>
    <w:p w:rsidR="009E4A4F" w:rsidRPr="009E4A4F" w:rsidRDefault="009E4A4F" w:rsidP="009E4A4F">
      <w:pPr>
        <w:pStyle w:val="a5"/>
        <w:spacing w:before="0" w:beforeAutospacing="0" w:after="0" w:afterAutospacing="0"/>
        <w:jc w:val="both"/>
        <w:rPr>
          <w:b/>
          <w:i/>
          <w:color w:val="006600"/>
          <w:sz w:val="32"/>
          <w:szCs w:val="32"/>
        </w:rPr>
      </w:pPr>
      <w:r w:rsidRPr="009E4A4F">
        <w:rPr>
          <w:b/>
          <w:i/>
          <w:color w:val="006600"/>
          <w:sz w:val="32"/>
          <w:szCs w:val="32"/>
        </w:rPr>
        <w:t xml:space="preserve">                        Русская пословица</w:t>
      </w:r>
    </w:p>
    <w:p w:rsidR="009E4A4F" w:rsidRDefault="009E4A4F" w:rsidP="009E4A4F">
      <w:pPr>
        <w:pStyle w:val="a5"/>
        <w:ind w:left="-284"/>
        <w:rPr>
          <w:b/>
          <w:color w:val="006600"/>
          <w:sz w:val="28"/>
          <w:szCs w:val="28"/>
        </w:rPr>
      </w:pPr>
      <w:r w:rsidRPr="00996CAE">
        <w:rPr>
          <w:b/>
          <w:color w:val="006600"/>
          <w:sz w:val="28"/>
          <w:szCs w:val="28"/>
        </w:rPr>
        <w:t>Литература:</w:t>
      </w:r>
      <w:r>
        <w:rPr>
          <w:b/>
          <w:color w:val="006600"/>
          <w:sz w:val="28"/>
          <w:szCs w:val="28"/>
        </w:rPr>
        <w:t xml:space="preserve"> </w:t>
      </w: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02C5C">
        <w:rPr>
          <w:rFonts w:ascii="Times New Roman" w:hAnsi="Times New Roman" w:cs="Times New Roman"/>
          <w:b/>
          <w:sz w:val="28"/>
          <w:szCs w:val="28"/>
        </w:rPr>
        <w:t>Священник Валерий Мешков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2C5C">
        <w:rPr>
          <w:rFonts w:ascii="Times New Roman" w:hAnsi="Times New Roman" w:cs="Times New Roman"/>
          <w:sz w:val="28"/>
          <w:szCs w:val="28"/>
        </w:rPr>
        <w:t>Праздники в православии</w:t>
      </w:r>
      <w:r>
        <w:rPr>
          <w:rFonts w:ascii="Times New Roman" w:hAnsi="Times New Roman" w:cs="Times New Roman"/>
          <w:sz w:val="28"/>
          <w:szCs w:val="28"/>
        </w:rPr>
        <w:t xml:space="preserve"> / Священник Валерий Мешков.- М.: Вече, 2007.- 320с.: ил.- (Русское православие).</w:t>
      </w:r>
    </w:p>
    <w:p w:rsidR="009E4A4F" w:rsidRDefault="009E4A4F" w:rsidP="009E4A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90901">
        <w:rPr>
          <w:rFonts w:ascii="Times New Roman" w:hAnsi="Times New Roman" w:cs="Times New Roman"/>
          <w:b/>
          <w:sz w:val="28"/>
          <w:szCs w:val="28"/>
        </w:rPr>
        <w:t>Христианство</w:t>
      </w:r>
      <w:r>
        <w:rPr>
          <w:rFonts w:ascii="Times New Roman" w:hAnsi="Times New Roman" w:cs="Times New Roman"/>
          <w:sz w:val="28"/>
          <w:szCs w:val="28"/>
        </w:rPr>
        <w:t>: Словарь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общ. Ред. Л.Н. Митрохина и др. – М.: Республика, 1994. – 559с.</w:t>
      </w:r>
    </w:p>
    <w:p w:rsidR="009E4A4F" w:rsidRDefault="009E4A4F" w:rsidP="009E4A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02C5C">
        <w:rPr>
          <w:rFonts w:ascii="Times New Roman" w:hAnsi="Times New Roman" w:cs="Times New Roman"/>
          <w:b/>
          <w:sz w:val="28"/>
          <w:szCs w:val="28"/>
        </w:rPr>
        <w:t>Медведева 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2C5C">
        <w:rPr>
          <w:rFonts w:ascii="Times New Roman" w:hAnsi="Times New Roman" w:cs="Times New Roman"/>
          <w:sz w:val="28"/>
          <w:szCs w:val="28"/>
        </w:rPr>
        <w:t>Летние радости</w:t>
      </w:r>
      <w:r>
        <w:rPr>
          <w:rFonts w:ascii="Times New Roman" w:hAnsi="Times New Roman" w:cs="Times New Roman"/>
          <w:sz w:val="28"/>
          <w:szCs w:val="28"/>
        </w:rPr>
        <w:t xml:space="preserve">: картины, посвящённые трём августовским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медовому, яблочному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ореховому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//  Чем развлечь гостей.- 2006. - № 5. – с.20-24.</w:t>
      </w:r>
    </w:p>
    <w:p w:rsidR="009E4A4F" w:rsidRDefault="009E4A4F" w:rsidP="009E4A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02C5C">
        <w:rPr>
          <w:rFonts w:ascii="Times New Roman" w:hAnsi="Times New Roman" w:cs="Times New Roman"/>
          <w:b/>
          <w:sz w:val="28"/>
          <w:szCs w:val="28"/>
        </w:rPr>
        <w:t>Несмеянова В.В.</w:t>
      </w:r>
      <w:r>
        <w:rPr>
          <w:rFonts w:ascii="Times New Roman" w:hAnsi="Times New Roman" w:cs="Times New Roman"/>
          <w:sz w:val="28"/>
          <w:szCs w:val="28"/>
        </w:rPr>
        <w:t xml:space="preserve"> Яблочный Спас: библиотечные посиделки // Читаем, учимся, играем. – 1999. - № 4. – с.80-85.                       </w:t>
      </w:r>
    </w:p>
    <w:p w:rsidR="009E4A4F" w:rsidRDefault="009E4A4F" w:rsidP="009E4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833">
        <w:rPr>
          <w:rFonts w:ascii="Times New Roman" w:hAnsi="Times New Roman" w:cs="Times New Roman"/>
          <w:b/>
          <w:sz w:val="28"/>
          <w:szCs w:val="28"/>
        </w:rPr>
        <w:t>Пашнина</w:t>
      </w:r>
      <w:proofErr w:type="spellEnd"/>
      <w:r w:rsidRPr="000B3833">
        <w:rPr>
          <w:rFonts w:ascii="Times New Roman" w:hAnsi="Times New Roman" w:cs="Times New Roman"/>
          <w:b/>
          <w:sz w:val="28"/>
          <w:szCs w:val="28"/>
        </w:rPr>
        <w:t xml:space="preserve"> В.М.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833">
        <w:rPr>
          <w:rFonts w:ascii="Times New Roman" w:hAnsi="Times New Roman" w:cs="Times New Roman"/>
          <w:sz w:val="28"/>
          <w:szCs w:val="28"/>
        </w:rPr>
        <w:t>Второй Спас яблочко припас</w:t>
      </w:r>
      <w:r>
        <w:rPr>
          <w:rFonts w:ascii="Times New Roman" w:hAnsi="Times New Roman" w:cs="Times New Roman"/>
          <w:sz w:val="28"/>
          <w:szCs w:val="28"/>
        </w:rPr>
        <w:t xml:space="preserve">: праздничная детская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// Чем развлечь гостей.- 2008. - № 5.- с. 27-30.</w:t>
      </w:r>
    </w:p>
    <w:p w:rsidR="009E4A4F" w:rsidRDefault="009E4A4F" w:rsidP="009E4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0901">
        <w:rPr>
          <w:rFonts w:ascii="Times New Roman" w:hAnsi="Times New Roman" w:cs="Times New Roman"/>
          <w:b/>
          <w:sz w:val="28"/>
          <w:szCs w:val="28"/>
        </w:rPr>
        <w:t>Прарусская</w:t>
      </w:r>
      <w:proofErr w:type="spellEnd"/>
      <w:r w:rsidRPr="00C90901">
        <w:rPr>
          <w:rFonts w:ascii="Times New Roman" w:hAnsi="Times New Roman" w:cs="Times New Roman"/>
          <w:b/>
          <w:sz w:val="28"/>
          <w:szCs w:val="28"/>
        </w:rPr>
        <w:t xml:space="preserve"> культура</w:t>
      </w:r>
      <w:r>
        <w:rPr>
          <w:rFonts w:ascii="Times New Roman" w:hAnsi="Times New Roman" w:cs="Times New Roman"/>
          <w:sz w:val="28"/>
          <w:szCs w:val="28"/>
        </w:rPr>
        <w:t xml:space="preserve">: о русских обрядах, летних праздниках (Троица и Спас) // Читаем, учимся, играем. – 2008. - № 4. – с.24-33.  </w:t>
      </w:r>
    </w:p>
    <w:p w:rsidR="009E4A4F" w:rsidRDefault="009E4A4F" w:rsidP="009E4A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3833">
        <w:rPr>
          <w:rFonts w:ascii="Times New Roman" w:hAnsi="Times New Roman" w:cs="Times New Roman"/>
          <w:b/>
          <w:sz w:val="28"/>
          <w:szCs w:val="28"/>
        </w:rPr>
        <w:t>Романова О.С.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833">
        <w:rPr>
          <w:rFonts w:ascii="Times New Roman" w:hAnsi="Times New Roman" w:cs="Times New Roman"/>
          <w:sz w:val="28"/>
          <w:szCs w:val="28"/>
        </w:rPr>
        <w:t>Медовое время года</w:t>
      </w:r>
      <w:r>
        <w:rPr>
          <w:rFonts w:ascii="Times New Roman" w:hAnsi="Times New Roman" w:cs="Times New Roman"/>
          <w:sz w:val="28"/>
          <w:szCs w:val="28"/>
        </w:rPr>
        <w:t xml:space="preserve">: материалы для праздника Медового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// Чем развлечь гостей. – 2008. - № 5. – с.73-74.</w:t>
      </w:r>
    </w:p>
    <w:p w:rsidR="009E4A4F" w:rsidRDefault="009E4A4F" w:rsidP="009E4A4F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A4F" w:rsidRDefault="009E4A4F" w:rsidP="009E4A4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833">
        <w:rPr>
          <w:rFonts w:ascii="Times New Roman" w:hAnsi="Times New Roman" w:cs="Times New Roman"/>
          <w:b/>
          <w:sz w:val="28"/>
          <w:szCs w:val="28"/>
        </w:rPr>
        <w:t>Стигленко</w:t>
      </w:r>
      <w:proofErr w:type="spellEnd"/>
      <w:r w:rsidRPr="000B3833">
        <w:rPr>
          <w:rFonts w:ascii="Times New Roman" w:hAnsi="Times New Roman" w:cs="Times New Roman"/>
          <w:b/>
          <w:sz w:val="28"/>
          <w:szCs w:val="28"/>
        </w:rPr>
        <w:t xml:space="preserve"> Г.Г.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833">
        <w:rPr>
          <w:rFonts w:ascii="Times New Roman" w:hAnsi="Times New Roman" w:cs="Times New Roman"/>
          <w:sz w:val="28"/>
          <w:szCs w:val="28"/>
        </w:rPr>
        <w:t xml:space="preserve">Яблочные </w:t>
      </w:r>
      <w:proofErr w:type="spellStart"/>
      <w:r w:rsidRPr="000B3833">
        <w:rPr>
          <w:rFonts w:ascii="Times New Roman" w:hAnsi="Times New Roman" w:cs="Times New Roman"/>
          <w:sz w:val="28"/>
          <w:szCs w:val="28"/>
        </w:rPr>
        <w:t>веселинки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день села в Яблочный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// Чем развлечь гостей. – 2009. - № 5. – с.36-45.</w:t>
      </w:r>
    </w:p>
    <w:p w:rsidR="009E4A4F" w:rsidRDefault="009E4A4F" w:rsidP="009E4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A4F" w:rsidRDefault="009E4A4F" w:rsidP="009E4A4F">
      <w:pPr>
        <w:ind w:left="-426"/>
        <w:jc w:val="both"/>
        <w:rPr>
          <w:rFonts w:ascii="Times New Roman" w:hAnsi="Times New Roman" w:cs="Times New Roman"/>
          <w:b/>
          <w:i/>
          <w:color w:val="0066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6600"/>
          <w:sz w:val="32"/>
          <w:szCs w:val="32"/>
        </w:rPr>
        <w:lastRenderedPageBreak/>
        <w:t xml:space="preserve">  </w:t>
      </w:r>
      <w:r w:rsidRPr="009E4A4F">
        <w:rPr>
          <w:rFonts w:ascii="Times New Roman" w:hAnsi="Times New Roman" w:cs="Times New Roman"/>
          <w:b/>
          <w:i/>
          <w:color w:val="006600"/>
          <w:sz w:val="32"/>
          <w:szCs w:val="32"/>
        </w:rPr>
        <w:t xml:space="preserve">Раздел 3: </w:t>
      </w:r>
      <w:r>
        <w:rPr>
          <w:rFonts w:ascii="Times New Roman" w:hAnsi="Times New Roman" w:cs="Times New Roman"/>
          <w:b/>
          <w:i/>
          <w:color w:val="006600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i/>
          <w:color w:val="006600"/>
          <w:sz w:val="32"/>
          <w:szCs w:val="32"/>
        </w:rPr>
        <w:t>Молодильные</w:t>
      </w:r>
      <w:proofErr w:type="spellEnd"/>
      <w:r>
        <w:rPr>
          <w:rFonts w:ascii="Times New Roman" w:hAnsi="Times New Roman" w:cs="Times New Roman"/>
          <w:b/>
          <w:i/>
          <w:color w:val="006600"/>
          <w:sz w:val="32"/>
          <w:szCs w:val="32"/>
        </w:rPr>
        <w:t xml:space="preserve"> яблоки».</w:t>
      </w: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b/>
          <w:i/>
          <w:color w:val="0066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6600"/>
          <w:sz w:val="32"/>
          <w:szCs w:val="32"/>
        </w:rPr>
        <w:t>Цитата: «В день – по яблоку – и врач не нужен».</w:t>
      </w:r>
    </w:p>
    <w:p w:rsidR="009E4A4F" w:rsidRPr="009E4A4F" w:rsidRDefault="009E4A4F" w:rsidP="009E4A4F">
      <w:pPr>
        <w:jc w:val="both"/>
        <w:rPr>
          <w:rFonts w:ascii="Times New Roman" w:hAnsi="Times New Roman" w:cs="Times New Roman"/>
          <w:b/>
          <w:i/>
          <w:color w:val="0066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6600"/>
          <w:sz w:val="32"/>
          <w:szCs w:val="32"/>
        </w:rPr>
        <w:t xml:space="preserve">                                                Английская поговорка.</w:t>
      </w:r>
    </w:p>
    <w:p w:rsidR="009E4A4F" w:rsidRPr="009E4A4F" w:rsidRDefault="009E4A4F" w:rsidP="009E4A4F">
      <w:pPr>
        <w:ind w:left="-284"/>
        <w:jc w:val="both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9E4A4F">
        <w:rPr>
          <w:rFonts w:ascii="Times New Roman" w:hAnsi="Times New Roman" w:cs="Times New Roman"/>
          <w:b/>
          <w:color w:val="006600"/>
          <w:sz w:val="28"/>
          <w:szCs w:val="28"/>
        </w:rPr>
        <w:t>Литература:</w:t>
      </w: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3833">
        <w:rPr>
          <w:rFonts w:ascii="Times New Roman" w:hAnsi="Times New Roman" w:cs="Times New Roman"/>
          <w:b/>
          <w:sz w:val="28"/>
          <w:szCs w:val="28"/>
        </w:rPr>
        <w:t>Доценко В.А.</w:t>
      </w:r>
      <w:r>
        <w:rPr>
          <w:rFonts w:ascii="Times New Roman" w:hAnsi="Times New Roman" w:cs="Times New Roman"/>
          <w:sz w:val="28"/>
          <w:szCs w:val="28"/>
        </w:rPr>
        <w:t xml:space="preserve"> Овощи и плоды в питании / В.А. Доценко.- Л.: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1988.- 287с.: ил.</w:t>
      </w: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292">
        <w:rPr>
          <w:rFonts w:ascii="Times New Roman" w:hAnsi="Times New Roman" w:cs="Times New Roman"/>
          <w:b/>
          <w:sz w:val="28"/>
          <w:szCs w:val="28"/>
        </w:rPr>
        <w:t>Йенсен</w:t>
      </w:r>
      <w:proofErr w:type="spellEnd"/>
      <w:r w:rsidRPr="00F74292">
        <w:rPr>
          <w:rFonts w:ascii="Times New Roman" w:hAnsi="Times New Roman" w:cs="Times New Roman"/>
          <w:b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 xml:space="preserve">  Пища, которая лечит /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Йенсен</w:t>
      </w:r>
      <w:proofErr w:type="spellEnd"/>
      <w:r>
        <w:rPr>
          <w:rFonts w:ascii="Times New Roman" w:hAnsi="Times New Roman" w:cs="Times New Roman"/>
          <w:sz w:val="28"/>
          <w:szCs w:val="28"/>
        </w:rPr>
        <w:t>; пер. с англ. Я. Никитина. – М.: КРОН-ПРЕСС, 1998.- 416с.</w:t>
      </w: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F5561">
        <w:rPr>
          <w:rFonts w:ascii="Times New Roman" w:hAnsi="Times New Roman" w:cs="Times New Roman"/>
          <w:b/>
          <w:sz w:val="28"/>
          <w:szCs w:val="28"/>
        </w:rPr>
        <w:t>Малахов Г.П.</w:t>
      </w:r>
      <w:r>
        <w:rPr>
          <w:rFonts w:ascii="Times New Roman" w:hAnsi="Times New Roman" w:cs="Times New Roman"/>
          <w:sz w:val="28"/>
          <w:szCs w:val="28"/>
        </w:rPr>
        <w:t xml:space="preserve">  Лечение соками / Г.П. Малахов.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Издательство «Крылов», 2008. – 192с.: ил. – (Серия «Библиотека здоровья Геннадия Малахова»).</w:t>
      </w: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90BC6">
        <w:rPr>
          <w:rFonts w:ascii="Times New Roman" w:hAnsi="Times New Roman" w:cs="Times New Roman"/>
          <w:b/>
          <w:sz w:val="28"/>
          <w:szCs w:val="28"/>
        </w:rPr>
        <w:t>Мартынов С.М.</w:t>
      </w:r>
      <w:r>
        <w:rPr>
          <w:rFonts w:ascii="Times New Roman" w:hAnsi="Times New Roman" w:cs="Times New Roman"/>
          <w:sz w:val="28"/>
          <w:szCs w:val="28"/>
        </w:rPr>
        <w:t xml:space="preserve">  Овощи + фрукты + ягоды = здоровье: беседы врача-педиатра о питании детей /  С.М. Мартынов. – М.: Просвещение, 1993. – 159с.: ил.</w:t>
      </w: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400">
        <w:rPr>
          <w:rFonts w:ascii="Times New Roman" w:hAnsi="Times New Roman" w:cs="Times New Roman"/>
          <w:b/>
          <w:sz w:val="28"/>
          <w:szCs w:val="28"/>
        </w:rPr>
        <w:t>Немичева</w:t>
      </w:r>
      <w:proofErr w:type="spellEnd"/>
      <w:r w:rsidRPr="00021400">
        <w:rPr>
          <w:rFonts w:ascii="Times New Roman" w:hAnsi="Times New Roman" w:cs="Times New Roman"/>
          <w:b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 Лекарственные растения /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ОООТД «Издательство Мир книги», 2007. – 240с.: ил. – (Серия «Ваш плодородный сад и огород»).</w:t>
      </w: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400">
        <w:rPr>
          <w:rFonts w:ascii="Times New Roman" w:hAnsi="Times New Roman" w:cs="Times New Roman"/>
          <w:b/>
          <w:sz w:val="28"/>
          <w:szCs w:val="28"/>
        </w:rPr>
        <w:t>Хельмис</w:t>
      </w:r>
      <w:proofErr w:type="spellEnd"/>
      <w:r w:rsidRPr="00021400">
        <w:rPr>
          <w:rFonts w:ascii="Times New Roman" w:hAnsi="Times New Roman" w:cs="Times New Roman"/>
          <w:b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 Яблочный уксус – волшебный эликсир здоровья /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Хельмис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пер.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</w:t>
      </w:r>
      <w:proofErr w:type="gramEnd"/>
      <w:r>
        <w:rPr>
          <w:rFonts w:ascii="Times New Roman" w:hAnsi="Times New Roman" w:cs="Times New Roman"/>
          <w:sz w:val="28"/>
          <w:szCs w:val="28"/>
        </w:rPr>
        <w:t>. Н. Врублевской. – М.: КРОН-ПРЕСС, 1998. – 144с. – (Серия «Будьте здоровы»)</w:t>
      </w: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b/>
          <w:i/>
          <w:color w:val="006600"/>
          <w:sz w:val="32"/>
          <w:szCs w:val="32"/>
        </w:rPr>
      </w:pPr>
      <w:r w:rsidRPr="009E4A4F">
        <w:rPr>
          <w:rFonts w:ascii="Times New Roman" w:hAnsi="Times New Roman" w:cs="Times New Roman"/>
          <w:b/>
          <w:i/>
          <w:color w:val="006600"/>
          <w:sz w:val="32"/>
          <w:szCs w:val="32"/>
        </w:rPr>
        <w:t>Раздел 4: «Секреты от садовода-любителя».</w:t>
      </w: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b/>
          <w:color w:val="006600"/>
          <w:sz w:val="28"/>
          <w:szCs w:val="28"/>
        </w:rPr>
      </w:pPr>
      <w:r>
        <w:rPr>
          <w:rFonts w:ascii="Times New Roman" w:hAnsi="Times New Roman" w:cs="Times New Roman"/>
          <w:b/>
          <w:color w:val="006600"/>
          <w:sz w:val="28"/>
          <w:szCs w:val="28"/>
        </w:rPr>
        <w:t>Литература:</w:t>
      </w: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572E2">
        <w:rPr>
          <w:rFonts w:ascii="Times New Roman" w:hAnsi="Times New Roman" w:cs="Times New Roman"/>
          <w:b/>
          <w:sz w:val="28"/>
          <w:szCs w:val="28"/>
        </w:rPr>
        <w:t>Гусева И.Н.</w:t>
      </w:r>
      <w:r>
        <w:rPr>
          <w:rFonts w:ascii="Times New Roman" w:hAnsi="Times New Roman" w:cs="Times New Roman"/>
          <w:sz w:val="28"/>
          <w:szCs w:val="28"/>
        </w:rPr>
        <w:t xml:space="preserve">  Яблоня в вашем саду / И.Н. Гусева. – М.: Издательство МГУ, 1992. – 189с.: ил.</w:t>
      </w: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572E2">
        <w:rPr>
          <w:rFonts w:ascii="Times New Roman" w:hAnsi="Times New Roman" w:cs="Times New Roman"/>
          <w:b/>
          <w:sz w:val="28"/>
          <w:szCs w:val="28"/>
        </w:rPr>
        <w:t>Колесников Е.В.</w:t>
      </w:r>
      <w:r>
        <w:rPr>
          <w:rFonts w:ascii="Times New Roman" w:hAnsi="Times New Roman" w:cs="Times New Roman"/>
          <w:sz w:val="28"/>
          <w:szCs w:val="28"/>
        </w:rPr>
        <w:t xml:space="preserve">  Яблоня и груша / Е.В. Колесников;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1985. – 56с.: ил. – (Серия «Библиотечка садовода-любителя).</w:t>
      </w: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72E2">
        <w:rPr>
          <w:rFonts w:ascii="Times New Roman" w:hAnsi="Times New Roman" w:cs="Times New Roman"/>
          <w:b/>
          <w:sz w:val="28"/>
          <w:szCs w:val="28"/>
        </w:rPr>
        <w:t>Кудрявец</w:t>
      </w:r>
      <w:proofErr w:type="spellEnd"/>
      <w:r w:rsidRPr="00F572E2">
        <w:rPr>
          <w:rFonts w:ascii="Times New Roman" w:hAnsi="Times New Roman" w:cs="Times New Roman"/>
          <w:b/>
          <w:sz w:val="28"/>
          <w:szCs w:val="28"/>
        </w:rPr>
        <w:t xml:space="preserve"> Р.П.</w:t>
      </w:r>
      <w:r>
        <w:rPr>
          <w:rFonts w:ascii="Times New Roman" w:hAnsi="Times New Roman" w:cs="Times New Roman"/>
          <w:sz w:val="28"/>
          <w:szCs w:val="28"/>
        </w:rPr>
        <w:t xml:space="preserve">  Яблоня / Р.П.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Кудрявец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1987. – 40с.: ил.</w:t>
      </w: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4988">
        <w:rPr>
          <w:rFonts w:ascii="Times New Roman" w:hAnsi="Times New Roman" w:cs="Times New Roman"/>
          <w:b/>
          <w:sz w:val="28"/>
          <w:szCs w:val="28"/>
        </w:rPr>
        <w:t>Майорова</w:t>
      </w:r>
      <w:proofErr w:type="spellEnd"/>
      <w:r w:rsidRPr="00B94988">
        <w:rPr>
          <w:rFonts w:ascii="Times New Roman" w:hAnsi="Times New Roman" w:cs="Times New Roman"/>
          <w:b/>
          <w:sz w:val="28"/>
          <w:szCs w:val="28"/>
        </w:rPr>
        <w:t xml:space="preserve"> В.И</w:t>
      </w:r>
      <w:r>
        <w:rPr>
          <w:rFonts w:ascii="Times New Roman" w:hAnsi="Times New Roman" w:cs="Times New Roman"/>
          <w:sz w:val="28"/>
          <w:szCs w:val="28"/>
        </w:rPr>
        <w:t xml:space="preserve">. Яблоневый сад /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– Л.: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1990.- 144с.: ил.</w:t>
      </w: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4988">
        <w:rPr>
          <w:rFonts w:ascii="Times New Roman" w:hAnsi="Times New Roman" w:cs="Times New Roman"/>
          <w:b/>
          <w:sz w:val="28"/>
          <w:szCs w:val="28"/>
        </w:rPr>
        <w:t>Миганова</w:t>
      </w:r>
      <w:proofErr w:type="spellEnd"/>
      <w:r w:rsidRPr="00B94988">
        <w:rPr>
          <w:rFonts w:ascii="Times New Roman" w:hAnsi="Times New Roman" w:cs="Times New Roman"/>
          <w:b/>
          <w:sz w:val="28"/>
          <w:szCs w:val="28"/>
        </w:rPr>
        <w:t xml:space="preserve"> Т.Е. </w:t>
      </w:r>
      <w:r>
        <w:rPr>
          <w:rFonts w:ascii="Times New Roman" w:hAnsi="Times New Roman" w:cs="Times New Roman"/>
          <w:sz w:val="28"/>
          <w:szCs w:val="28"/>
        </w:rPr>
        <w:t xml:space="preserve">Энциклопедия садовода / Т.Е.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АСТ-ПРЕСС КНИГА, 2002. – 624с.: 2ил. – (Серия «Семейная энциклопедия»)</w:t>
      </w:r>
    </w:p>
    <w:p w:rsidR="009E4A4F" w:rsidRDefault="009E4A4F" w:rsidP="009E4A4F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0B0" w:rsidRPr="007A40B0" w:rsidRDefault="009E4A4F" w:rsidP="009E4A4F">
      <w:pPr>
        <w:ind w:left="-284"/>
        <w:jc w:val="both"/>
        <w:rPr>
          <w:rFonts w:ascii="Times New Roman" w:hAnsi="Times New Roman" w:cs="Times New Roman"/>
          <w:i/>
          <w:color w:val="006600"/>
          <w:sz w:val="36"/>
          <w:szCs w:val="36"/>
        </w:rPr>
      </w:pPr>
      <w:r w:rsidRPr="00B94988">
        <w:rPr>
          <w:rFonts w:ascii="Times New Roman" w:hAnsi="Times New Roman" w:cs="Times New Roman"/>
          <w:b/>
          <w:sz w:val="28"/>
          <w:szCs w:val="28"/>
        </w:rPr>
        <w:t>Ракитин А.Ю.</w:t>
      </w:r>
      <w:r>
        <w:rPr>
          <w:rFonts w:ascii="Times New Roman" w:hAnsi="Times New Roman" w:cs="Times New Roman"/>
          <w:sz w:val="28"/>
          <w:szCs w:val="28"/>
        </w:rPr>
        <w:t xml:space="preserve">  Справочник садовода-любителя / А.Ю. Ракитин. – М.: Издательство УДН, 1990. – 173с.: ил.</w:t>
      </w:r>
    </w:p>
    <w:sectPr w:rsidR="007A40B0" w:rsidRPr="007A40B0" w:rsidSect="009E4A4F">
      <w:pgSz w:w="11906" w:h="16838"/>
      <w:pgMar w:top="1134" w:right="850" w:bottom="567" w:left="1276" w:header="708" w:footer="708" w:gutter="0"/>
      <w:pgBorders w:offsetFrom="page">
        <w:top w:val="apples" w:sz="11" w:space="24" w:color="auto"/>
        <w:left w:val="apples" w:sz="11" w:space="24" w:color="auto"/>
        <w:bottom w:val="apples" w:sz="11" w:space="24" w:color="auto"/>
        <w:right w:val="apples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40B0"/>
    <w:rsid w:val="00053E6E"/>
    <w:rsid w:val="00154B9A"/>
    <w:rsid w:val="00252C67"/>
    <w:rsid w:val="00636E1D"/>
    <w:rsid w:val="006614A3"/>
    <w:rsid w:val="00797EA4"/>
    <w:rsid w:val="007A40B0"/>
    <w:rsid w:val="008A3875"/>
    <w:rsid w:val="00996CAE"/>
    <w:rsid w:val="009E4A4F"/>
    <w:rsid w:val="00A45B80"/>
    <w:rsid w:val="00AE70FC"/>
    <w:rsid w:val="00B74942"/>
    <w:rsid w:val="00F81F29"/>
    <w:rsid w:val="00FE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C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C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97EA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Inovacii</dc:creator>
  <cp:keywords/>
  <dc:description/>
  <cp:lastModifiedBy>Inovacii</cp:lastModifiedBy>
  <cp:revision>1</cp:revision>
  <cp:lastPrinted>2011-08-19T10:10:00Z</cp:lastPrinted>
  <dcterms:created xsi:type="dcterms:W3CDTF">2011-08-19T06:28:00Z</dcterms:created>
  <dcterms:modified xsi:type="dcterms:W3CDTF">2011-08-19T10:15:00Z</dcterms:modified>
</cp:coreProperties>
</file>